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57D46" w14:textId="77777777" w:rsidR="00F275C2" w:rsidRDefault="00000000">
      <w:pPr>
        <w:tabs>
          <w:tab w:val="left" w:pos="1440"/>
        </w:tabs>
        <w:jc w:val="center"/>
        <w:rPr>
          <w:b/>
        </w:rPr>
      </w:pPr>
      <w:r>
        <w:rPr>
          <w:b/>
        </w:rPr>
        <w:t>Northwestern Chester County Municipal Authority</w:t>
      </w:r>
    </w:p>
    <w:p w14:paraId="25D3CA03" w14:textId="77777777" w:rsidR="00F275C2" w:rsidRDefault="00000000">
      <w:pPr>
        <w:tabs>
          <w:tab w:val="left" w:pos="1170"/>
          <w:tab w:val="left" w:pos="1440"/>
        </w:tabs>
        <w:jc w:val="center"/>
        <w:rPr>
          <w:b/>
        </w:rPr>
      </w:pPr>
      <w:r>
        <w:rPr>
          <w:b/>
        </w:rPr>
        <w:t>Board of Directors Meeting Agenda</w:t>
      </w:r>
    </w:p>
    <w:p w14:paraId="48F997ED" w14:textId="5BF1263F" w:rsidR="00F275C2" w:rsidRDefault="00BD289B">
      <w:pPr>
        <w:tabs>
          <w:tab w:val="left" w:pos="1440"/>
        </w:tabs>
        <w:jc w:val="center"/>
        <w:rPr>
          <w:b/>
        </w:rPr>
      </w:pPr>
      <w:r>
        <w:rPr>
          <w:b/>
        </w:rPr>
        <w:t>September 24</w:t>
      </w:r>
      <w:r w:rsidR="006E701C">
        <w:rPr>
          <w:b/>
        </w:rPr>
        <w:t>, 2025</w:t>
      </w:r>
    </w:p>
    <w:p w14:paraId="2A4639D6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/>
        </w:rPr>
      </w:pPr>
      <w:r>
        <w:rPr>
          <w:b/>
        </w:rPr>
        <w:t>1.</w:t>
      </w:r>
      <w:r>
        <w:rPr>
          <w:b/>
        </w:rPr>
        <w:tab/>
        <w:t>Regular Meeting</w:t>
      </w:r>
    </w:p>
    <w:p w14:paraId="63259F4E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rPr>
          <w:b/>
        </w:rPr>
        <w:tab/>
      </w:r>
      <w:r>
        <w:rPr>
          <w:b/>
        </w:rPr>
        <w:tab/>
      </w:r>
      <w:r>
        <w:t>Roll Call: Eames, Kern, Halvorsen, Kennedy, Ford, Olsen</w:t>
      </w:r>
    </w:p>
    <w:p w14:paraId="355D6800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>Secretary Minutes</w:t>
      </w:r>
    </w:p>
    <w:p w14:paraId="5B6B9AB8" w14:textId="77777777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Treasurer’s Report </w:t>
      </w:r>
    </w:p>
    <w:p w14:paraId="4A1B7310" w14:textId="76DABD13" w:rsidR="00F275C2" w:rsidRDefault="00000000">
      <w:pPr>
        <w:tabs>
          <w:tab w:val="left" w:pos="720"/>
          <w:tab w:val="left" w:pos="1080"/>
          <w:tab w:val="left" w:pos="1440"/>
        </w:tabs>
      </w:pPr>
      <w:r>
        <w:tab/>
      </w:r>
      <w:r>
        <w:tab/>
        <w:t xml:space="preserve">Correspondence </w:t>
      </w:r>
      <w:r w:rsidR="007A7C59">
        <w:t>–</w:t>
      </w:r>
      <w:r w:rsidR="00960C94">
        <w:t xml:space="preserve"> Thank you letter from </w:t>
      </w:r>
      <w:r w:rsidR="00FC659F">
        <w:t>the Burlington County Animal Shelter for the donation</w:t>
      </w:r>
    </w:p>
    <w:p w14:paraId="1B1105D7" w14:textId="725FFFDA" w:rsidR="00FC659F" w:rsidRDefault="00FC659F">
      <w:pPr>
        <w:tabs>
          <w:tab w:val="left" w:pos="720"/>
          <w:tab w:val="left" w:pos="1080"/>
          <w:tab w:val="left" w:pos="1440"/>
        </w:tabs>
      </w:pPr>
      <w:r>
        <w:t xml:space="preserve">                  made in memory of Patrick Quinn.</w:t>
      </w:r>
    </w:p>
    <w:p w14:paraId="12F8E9DF" w14:textId="77777777" w:rsidR="00960C94" w:rsidRPr="00401CE4" w:rsidRDefault="00960C94">
      <w:pPr>
        <w:tabs>
          <w:tab w:val="left" w:pos="720"/>
          <w:tab w:val="left" w:pos="1080"/>
          <w:tab w:val="left" w:pos="1440"/>
        </w:tabs>
        <w:rPr>
          <w:b/>
          <w:bCs/>
        </w:rPr>
      </w:pPr>
    </w:p>
    <w:p w14:paraId="1A1A0E12" w14:textId="4842ABB4" w:rsidR="00F275C2" w:rsidRDefault="007A7C59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 w:rsidRPr="00401CE4">
        <w:rPr>
          <w:b/>
          <w:bCs/>
        </w:rPr>
        <w:t xml:space="preserve">  </w:t>
      </w:r>
      <w:r>
        <w:rPr>
          <w:b/>
          <w:bCs/>
        </w:rPr>
        <w:t>2.         Public Comments and Discussion:</w:t>
      </w:r>
    </w:p>
    <w:p w14:paraId="50EEDA55" w14:textId="6F1A14BD" w:rsidR="00316A5A" w:rsidRDefault="00610054" w:rsidP="002944ED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       </w:t>
      </w:r>
      <w:proofErr w:type="spellStart"/>
      <w:r w:rsidR="002B232F">
        <w:rPr>
          <w:bCs/>
        </w:rPr>
        <w:t>Eleverson</w:t>
      </w:r>
      <w:proofErr w:type="spellEnd"/>
      <w:r w:rsidR="002B232F">
        <w:rPr>
          <w:bCs/>
        </w:rPr>
        <w:t xml:space="preserve">-Honey Brook Area EMS will be attending to discuss the Devine Property. </w:t>
      </w:r>
    </w:p>
    <w:p w14:paraId="297002E9" w14:textId="5E2EC1CD" w:rsidR="00977D52" w:rsidRDefault="00977D52" w:rsidP="002944ED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       Steve Cohn from </w:t>
      </w:r>
      <w:proofErr w:type="spellStart"/>
      <w:r>
        <w:rPr>
          <w:bCs/>
        </w:rPr>
        <w:t>Syncarpha</w:t>
      </w:r>
      <w:proofErr w:type="spellEnd"/>
      <w:r>
        <w:rPr>
          <w:bCs/>
        </w:rPr>
        <w:t xml:space="preserve"> Solar will be attending to ask for the Board’s approval on various</w:t>
      </w:r>
    </w:p>
    <w:p w14:paraId="0FB1866E" w14:textId="37A5FD33" w:rsidR="00977D52" w:rsidRDefault="00977D52" w:rsidP="002944ED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       Agreements.</w:t>
      </w:r>
    </w:p>
    <w:p w14:paraId="749A9989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>3.</w:t>
      </w:r>
      <w:r>
        <w:rPr>
          <w:b/>
          <w:bCs/>
        </w:rPr>
        <w:tab/>
        <w:t>Reports</w:t>
      </w:r>
      <w:r>
        <w:rPr>
          <w:b/>
          <w:bCs/>
        </w:rPr>
        <w:tab/>
      </w:r>
    </w:p>
    <w:p w14:paraId="6A01042B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Cs/>
        </w:rPr>
        <w:t>Operator – Derek Ink</w:t>
      </w:r>
    </w:p>
    <w:p w14:paraId="4409D8F0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</w:r>
      <w:r>
        <w:rPr>
          <w:bCs/>
        </w:rPr>
        <w:tab/>
        <w:t>Secretary – Stephanie Kern</w:t>
      </w:r>
    </w:p>
    <w:p w14:paraId="48D43791" w14:textId="63CFB839" w:rsidR="00F275C2" w:rsidRDefault="00000000">
      <w:pPr>
        <w:tabs>
          <w:tab w:val="left" w:pos="720"/>
          <w:tab w:val="left" w:pos="1080"/>
          <w:tab w:val="left" w:pos="1440"/>
          <w:tab w:val="left" w:pos="8671"/>
        </w:tabs>
        <w:rPr>
          <w:bCs/>
        </w:rPr>
      </w:pPr>
      <w:r>
        <w:rPr>
          <w:bCs/>
        </w:rPr>
        <w:tab/>
      </w:r>
      <w:r>
        <w:rPr>
          <w:bCs/>
        </w:rPr>
        <w:tab/>
        <w:t xml:space="preserve">Solicitor – </w:t>
      </w:r>
      <w:r w:rsidR="00D47CDD">
        <w:rPr>
          <w:bCs/>
        </w:rPr>
        <w:t>Kristin Camp</w:t>
      </w:r>
      <w:r>
        <w:rPr>
          <w:bCs/>
        </w:rPr>
        <w:tab/>
      </w:r>
    </w:p>
    <w:p w14:paraId="1064A15A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ab/>
        <w:t xml:space="preserve">      Engineer – Alex Bar</w:t>
      </w:r>
    </w:p>
    <w:p w14:paraId="7CEC9B05" w14:textId="77777777" w:rsidR="002944ED" w:rsidRDefault="002944ED">
      <w:pPr>
        <w:tabs>
          <w:tab w:val="left" w:pos="720"/>
          <w:tab w:val="left" w:pos="1080"/>
          <w:tab w:val="left" w:pos="1440"/>
        </w:tabs>
        <w:rPr>
          <w:bCs/>
        </w:rPr>
      </w:pPr>
    </w:p>
    <w:p w14:paraId="1FB0217F" w14:textId="77777777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t xml:space="preserve"> </w:t>
      </w:r>
      <w:r>
        <w:rPr>
          <w:b/>
          <w:bCs/>
        </w:rPr>
        <w:t>4.</w:t>
      </w:r>
      <w:r>
        <w:rPr>
          <w:b/>
          <w:bCs/>
        </w:rPr>
        <w:tab/>
        <w:t>Old Business</w:t>
      </w:r>
    </w:p>
    <w:p w14:paraId="4301B983" w14:textId="6B8FF469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a.    Chestnut Ridge </w:t>
      </w:r>
    </w:p>
    <w:p w14:paraId="3436AF28" w14:textId="2126E0EF" w:rsidR="00F275C2" w:rsidRDefault="00000000">
      <w:pPr>
        <w:tabs>
          <w:tab w:val="left" w:pos="720"/>
          <w:tab w:val="left" w:pos="1080"/>
          <w:tab w:val="left" w:pos="1440"/>
        </w:tabs>
        <w:rPr>
          <w:bCs/>
        </w:rPr>
      </w:pPr>
      <w:r>
        <w:rPr>
          <w:bCs/>
        </w:rPr>
        <w:t xml:space="preserve">            b.    UMH </w:t>
      </w:r>
    </w:p>
    <w:p w14:paraId="30EA5FD5" w14:textId="14AF78AC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 xml:space="preserve">c.    Honey Brook Estates </w:t>
      </w:r>
    </w:p>
    <w:p w14:paraId="2A6B411A" w14:textId="430E3FB9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ab/>
        <w:t>d.    Keystone Court (Home Courts)</w:t>
      </w:r>
    </w:p>
    <w:p w14:paraId="6FAD4A4D" w14:textId="178421B8" w:rsidR="00F275C2" w:rsidRDefault="00000000">
      <w:pPr>
        <w:tabs>
          <w:tab w:val="left" w:pos="720"/>
          <w:tab w:val="left" w:pos="1170"/>
          <w:tab w:val="left" w:pos="1440"/>
        </w:tabs>
        <w:rPr>
          <w:bCs/>
        </w:rPr>
      </w:pPr>
      <w:r>
        <w:rPr>
          <w:bCs/>
        </w:rPr>
        <w:t xml:space="preserve">            e.    Village Greene pump station</w:t>
      </w:r>
    </w:p>
    <w:p w14:paraId="6787A194" w14:textId="39E7D7B8" w:rsidR="00F275C2" w:rsidRDefault="00000000" w:rsidP="00401E84">
      <w:pPr>
        <w:tabs>
          <w:tab w:val="left" w:pos="720"/>
          <w:tab w:val="left" w:pos="1170"/>
          <w:tab w:val="left" w:pos="1440"/>
        </w:tabs>
      </w:pPr>
      <w:r>
        <w:rPr>
          <w:bCs/>
        </w:rPr>
        <w:tab/>
      </w:r>
      <w:r w:rsidR="00401E84">
        <w:t>f</w:t>
      </w:r>
      <w:r>
        <w:t xml:space="preserve">.     </w:t>
      </w:r>
      <w:proofErr w:type="spellStart"/>
      <w:r>
        <w:t>Syncarpha</w:t>
      </w:r>
      <w:proofErr w:type="spellEnd"/>
      <w:r>
        <w:t xml:space="preserve"> Solar </w:t>
      </w:r>
      <w:r w:rsidR="00FC659F">
        <w:t xml:space="preserve">– </w:t>
      </w:r>
      <w:proofErr w:type="spellStart"/>
      <w:r w:rsidR="00FC659F">
        <w:t>Decommisioning</w:t>
      </w:r>
      <w:proofErr w:type="spellEnd"/>
      <w:r w:rsidR="00FC659F">
        <w:t xml:space="preserve"> Agreement, LDA Agreement &amp; Stormwater O &amp; M </w:t>
      </w:r>
    </w:p>
    <w:p w14:paraId="02451A63" w14:textId="2504569E" w:rsidR="00FC659F" w:rsidRDefault="00FC659F" w:rsidP="00401E84">
      <w:pPr>
        <w:tabs>
          <w:tab w:val="left" w:pos="720"/>
          <w:tab w:val="left" w:pos="1170"/>
          <w:tab w:val="left" w:pos="1440"/>
        </w:tabs>
      </w:pPr>
      <w:r>
        <w:t xml:space="preserve">                    Agreement</w:t>
      </w:r>
      <w:r w:rsidR="00977D52">
        <w:t>, Amended &amp; Restated Memorandum of Lease Option Agreement &amp; Lessor Estoppel</w:t>
      </w:r>
    </w:p>
    <w:p w14:paraId="4F7BBBA7" w14:textId="7BB05617" w:rsidR="00977D52" w:rsidRDefault="00977D52" w:rsidP="00401E84">
      <w:pPr>
        <w:tabs>
          <w:tab w:val="left" w:pos="720"/>
          <w:tab w:val="left" w:pos="1170"/>
          <w:tab w:val="left" w:pos="1440"/>
        </w:tabs>
      </w:pPr>
      <w:r>
        <w:t xml:space="preserve">                    Certificate.</w:t>
      </w:r>
    </w:p>
    <w:p w14:paraId="3860F085" w14:textId="17DEFFD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g.</w:t>
      </w:r>
      <w:r>
        <w:t xml:space="preserve">    WWTP upgrade/</w:t>
      </w:r>
      <w:proofErr w:type="spellStart"/>
      <w:r>
        <w:t>PennVest</w:t>
      </w:r>
      <w:proofErr w:type="spellEnd"/>
      <w:r>
        <w:t xml:space="preserve"> Loan  </w:t>
      </w:r>
    </w:p>
    <w:p w14:paraId="79F7E771" w14:textId="31F403F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h</w:t>
      </w:r>
      <w:r>
        <w:t>.    West pump station</w:t>
      </w:r>
      <w:r w:rsidR="006E15FD">
        <w:t>/grant</w:t>
      </w:r>
      <w:r>
        <w:t xml:space="preserve"> </w:t>
      </w:r>
    </w:p>
    <w:p w14:paraId="3676E50B" w14:textId="2C2279FC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proofErr w:type="spellStart"/>
      <w:r w:rsidR="00BA4755">
        <w:t>i</w:t>
      </w:r>
      <w:proofErr w:type="spellEnd"/>
      <w:r>
        <w:t>.     Upward Investments</w:t>
      </w:r>
    </w:p>
    <w:p w14:paraId="0A3DAEBE" w14:textId="332D5070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j</w:t>
      </w:r>
      <w:r w:rsidR="00401E84">
        <w:t>.</w:t>
      </w:r>
      <w:r>
        <w:t xml:space="preserve">     Maple Inn Estates</w:t>
      </w:r>
    </w:p>
    <w:p w14:paraId="7B655708" w14:textId="608A3A86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k</w:t>
      </w:r>
      <w:r>
        <w:t xml:space="preserve">.    </w:t>
      </w:r>
      <w:r w:rsidR="00401E84">
        <w:t xml:space="preserve"> </w:t>
      </w:r>
      <w:r>
        <w:t>Tri County Investment Group</w:t>
      </w:r>
    </w:p>
    <w:p w14:paraId="79C8CDF5" w14:textId="0D07AEEB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</w:t>
      </w:r>
      <w:r w:rsidR="00BA4755">
        <w:t xml:space="preserve"> </w:t>
      </w:r>
      <w:r>
        <w:t xml:space="preserve"> </w:t>
      </w:r>
      <w:r w:rsidR="00BA4755">
        <w:t>l</w:t>
      </w:r>
      <w:r>
        <w:t xml:space="preserve">.    </w:t>
      </w:r>
      <w:r w:rsidR="006E15FD">
        <w:t xml:space="preserve"> </w:t>
      </w:r>
      <w:r>
        <w:t>Arbor’s Glen</w:t>
      </w:r>
    </w:p>
    <w:p w14:paraId="27921A2E" w14:textId="3EA87B2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>m</w:t>
      </w:r>
      <w:r>
        <w:t>.    Twin County Business Park</w:t>
      </w:r>
    </w:p>
    <w:p w14:paraId="2B031906" w14:textId="5703E41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</w:t>
      </w:r>
      <w:r w:rsidR="00BA4755">
        <w:t xml:space="preserve"> n</w:t>
      </w:r>
      <w:r>
        <w:t>.     Honey Brook Hardware</w:t>
      </w:r>
    </w:p>
    <w:p w14:paraId="30E3CB81" w14:textId="4D95469D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</w:t>
      </w:r>
      <w:r w:rsidR="00BA4755">
        <w:t>o</w:t>
      </w:r>
      <w:r>
        <w:t>.     Chester County Solid Waste Authority</w:t>
      </w:r>
    </w:p>
    <w:p w14:paraId="34412225" w14:textId="77777777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           p.     Living God Lutheran Church</w:t>
      </w:r>
    </w:p>
    <w:p w14:paraId="7466684A" w14:textId="7A734C40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</w:pPr>
      <w:r>
        <w:t xml:space="preserve"> </w:t>
      </w:r>
    </w:p>
    <w:p w14:paraId="065F62EC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5.        New Business</w:t>
      </w:r>
      <w:r>
        <w:rPr>
          <w:bCs/>
        </w:rPr>
        <w:t xml:space="preserve"> </w:t>
      </w:r>
    </w:p>
    <w:p w14:paraId="1462A585" w14:textId="659C7393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1.    Approve/Disapprove Pact Two payment #</w:t>
      </w:r>
      <w:r w:rsidR="006129B0">
        <w:rPr>
          <w:bCs/>
        </w:rPr>
        <w:t>1</w:t>
      </w:r>
      <w:r w:rsidR="006F247E">
        <w:rPr>
          <w:bCs/>
        </w:rPr>
        <w:t>2</w:t>
      </w:r>
      <w:r>
        <w:rPr>
          <w:bCs/>
        </w:rPr>
        <w:t xml:space="preserve"> for $</w:t>
      </w:r>
      <w:r w:rsidR="00D47CDD">
        <w:rPr>
          <w:bCs/>
        </w:rPr>
        <w:t>22</w:t>
      </w:r>
      <w:r w:rsidR="006F247E">
        <w:rPr>
          <w:bCs/>
        </w:rPr>
        <w:t>7,001.60</w:t>
      </w:r>
      <w:r>
        <w:rPr>
          <w:bCs/>
        </w:rPr>
        <w:t xml:space="preserve"> for submission to </w:t>
      </w:r>
    </w:p>
    <w:p w14:paraId="2774921F" w14:textId="77777777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       </w:t>
      </w:r>
      <w:proofErr w:type="spellStart"/>
      <w:r>
        <w:rPr>
          <w:bCs/>
        </w:rPr>
        <w:t>PennVest</w:t>
      </w:r>
      <w:proofErr w:type="spellEnd"/>
    </w:p>
    <w:p w14:paraId="39E6343F" w14:textId="2C39D55E" w:rsidR="00E245FC" w:rsidRDefault="00E245FC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960C94">
        <w:rPr>
          <w:bCs/>
        </w:rPr>
        <w:t>2</w:t>
      </w:r>
      <w:r>
        <w:rPr>
          <w:bCs/>
        </w:rPr>
        <w:t>.    Approve/Disapprove HRG Payment #1</w:t>
      </w:r>
      <w:r w:rsidR="0010104D">
        <w:rPr>
          <w:bCs/>
        </w:rPr>
        <w:t>1</w:t>
      </w:r>
      <w:r>
        <w:rPr>
          <w:bCs/>
        </w:rPr>
        <w:t xml:space="preserve"> for $</w:t>
      </w:r>
      <w:r w:rsidR="00960C94">
        <w:rPr>
          <w:bCs/>
        </w:rPr>
        <w:t>19,279.34</w:t>
      </w:r>
      <w:r>
        <w:rPr>
          <w:bCs/>
        </w:rPr>
        <w:t xml:space="preserve"> for submission to </w:t>
      </w:r>
      <w:proofErr w:type="spellStart"/>
      <w:r>
        <w:rPr>
          <w:bCs/>
        </w:rPr>
        <w:t>PennVest</w:t>
      </w:r>
      <w:proofErr w:type="spellEnd"/>
      <w:r>
        <w:rPr>
          <w:bCs/>
        </w:rPr>
        <w:t>.</w:t>
      </w:r>
    </w:p>
    <w:p w14:paraId="1E3A6565" w14:textId="45C37DC3" w:rsidR="00D47CDD" w:rsidRDefault="00D47CDD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  <w:r>
        <w:rPr>
          <w:bCs/>
        </w:rPr>
        <w:t xml:space="preserve">            </w:t>
      </w:r>
      <w:r w:rsidR="00960C94">
        <w:rPr>
          <w:bCs/>
        </w:rPr>
        <w:t>3</w:t>
      </w:r>
      <w:r w:rsidR="00F62E27">
        <w:rPr>
          <w:bCs/>
        </w:rPr>
        <w:t>.</w:t>
      </w:r>
      <w:r>
        <w:rPr>
          <w:bCs/>
        </w:rPr>
        <w:t xml:space="preserve">    </w:t>
      </w:r>
      <w:r w:rsidR="002944ED">
        <w:rPr>
          <w:bCs/>
        </w:rPr>
        <w:t>Approve/Disapprove</w:t>
      </w:r>
      <w:r>
        <w:rPr>
          <w:bCs/>
        </w:rPr>
        <w:t xml:space="preserve"> Budget</w:t>
      </w:r>
    </w:p>
    <w:p w14:paraId="68FE2F8E" w14:textId="77777777" w:rsidR="00052782" w:rsidRDefault="00052782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Cs/>
        </w:rPr>
      </w:pPr>
    </w:p>
    <w:p w14:paraId="5F7CF692" w14:textId="378B15C9" w:rsidR="00F275C2" w:rsidRDefault="00000000">
      <w:pPr>
        <w:tabs>
          <w:tab w:val="left" w:pos="720"/>
          <w:tab w:val="left" w:pos="1080"/>
          <w:tab w:val="left" w:pos="1170"/>
          <w:tab w:val="left" w:pos="1440"/>
        </w:tabs>
        <w:ind w:left="1440" w:hanging="1440"/>
        <w:rPr>
          <w:b/>
          <w:bCs/>
        </w:rPr>
      </w:pPr>
      <w:r>
        <w:rPr>
          <w:b/>
          <w:bCs/>
        </w:rPr>
        <w:t>6.        Adjournment</w:t>
      </w:r>
    </w:p>
    <w:p w14:paraId="73E12159" w14:textId="3EA5CE0F" w:rsidR="00AB4B56" w:rsidRDefault="00000000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</w:t>
      </w:r>
      <w:r>
        <w:rPr>
          <w:b/>
          <w:bCs/>
        </w:rPr>
        <w:tab/>
      </w:r>
      <w:r>
        <w:rPr>
          <w:b/>
          <w:bCs/>
          <w:u w:val="single"/>
        </w:rPr>
        <w:t>Next Meeting</w:t>
      </w:r>
      <w:r w:rsidR="00AB4B56">
        <w:rPr>
          <w:b/>
          <w:bCs/>
          <w:u w:val="single"/>
        </w:rPr>
        <w:t xml:space="preserve"> </w:t>
      </w:r>
      <w:r w:rsidR="002944ED">
        <w:rPr>
          <w:b/>
          <w:bCs/>
          <w:u w:val="single"/>
        </w:rPr>
        <w:t>October</w:t>
      </w:r>
      <w:r w:rsidR="00316A5A">
        <w:rPr>
          <w:b/>
          <w:bCs/>
          <w:u w:val="single"/>
        </w:rPr>
        <w:t xml:space="preserve"> 2</w:t>
      </w:r>
      <w:r w:rsidR="002944ED">
        <w:rPr>
          <w:b/>
          <w:bCs/>
          <w:u w:val="single"/>
        </w:rPr>
        <w:t>2nd</w:t>
      </w:r>
      <w:r>
        <w:rPr>
          <w:b/>
          <w:bCs/>
          <w:u w:val="single"/>
        </w:rPr>
        <w:t>, 2025 @ 7:00 pm.</w:t>
      </w:r>
      <w:r>
        <w:rPr>
          <w:b/>
          <w:bCs/>
        </w:rPr>
        <w:tab/>
        <w:t xml:space="preserve">    </w:t>
      </w:r>
    </w:p>
    <w:p w14:paraId="580C18F4" w14:textId="426378FE" w:rsidR="00F275C2" w:rsidRDefault="00AB4B56">
      <w:pPr>
        <w:tabs>
          <w:tab w:val="left" w:pos="720"/>
          <w:tab w:val="left" w:pos="1080"/>
          <w:tab w:val="left" w:pos="1440"/>
        </w:tabs>
        <w:rPr>
          <w:b/>
          <w:bCs/>
        </w:rPr>
      </w:pPr>
      <w:r>
        <w:rPr>
          <w:b/>
          <w:bCs/>
        </w:rPr>
        <w:t xml:space="preserve">           </w:t>
      </w:r>
    </w:p>
    <w:p w14:paraId="63262147" w14:textId="77777777" w:rsidR="00F275C2" w:rsidRDefault="00F275C2">
      <w:pPr>
        <w:rPr>
          <w:b/>
          <w:bCs/>
          <w:u w:val="single"/>
        </w:rPr>
      </w:pPr>
    </w:p>
    <w:p w14:paraId="48D79C6D" w14:textId="77777777" w:rsidR="00F275C2" w:rsidRDefault="00000000">
      <w:pPr>
        <w:rPr>
          <w:b/>
          <w:bCs/>
        </w:rPr>
      </w:pPr>
      <w:r>
        <w:rPr>
          <w:b/>
          <w:bCs/>
        </w:rPr>
        <w:t xml:space="preserve">    </w:t>
      </w:r>
    </w:p>
    <w:p w14:paraId="1298D033" w14:textId="77777777" w:rsidR="00F275C2" w:rsidRDefault="00F275C2">
      <w:pPr>
        <w:rPr>
          <w:b/>
          <w:bCs/>
          <w:u w:val="single"/>
        </w:rPr>
      </w:pPr>
    </w:p>
    <w:p w14:paraId="0B77FCC3" w14:textId="77777777" w:rsidR="00F275C2" w:rsidRDefault="00F275C2"/>
    <w:sectPr w:rsidR="00F275C2" w:rsidSect="0048053E">
      <w:pgSz w:w="12240" w:h="15840"/>
      <w:pgMar w:top="720" w:right="720" w:bottom="720" w:left="720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C2"/>
    <w:rsid w:val="000055ED"/>
    <w:rsid w:val="00052782"/>
    <w:rsid w:val="00062885"/>
    <w:rsid w:val="0010104D"/>
    <w:rsid w:val="001A1B2C"/>
    <w:rsid w:val="00207452"/>
    <w:rsid w:val="0028343F"/>
    <w:rsid w:val="002944ED"/>
    <w:rsid w:val="002B232F"/>
    <w:rsid w:val="00316A5A"/>
    <w:rsid w:val="00343685"/>
    <w:rsid w:val="00351E5D"/>
    <w:rsid w:val="003748F0"/>
    <w:rsid w:val="00382CC3"/>
    <w:rsid w:val="00401CE4"/>
    <w:rsid w:val="00401E84"/>
    <w:rsid w:val="0043231A"/>
    <w:rsid w:val="0048053E"/>
    <w:rsid w:val="00610054"/>
    <w:rsid w:val="006129B0"/>
    <w:rsid w:val="00621808"/>
    <w:rsid w:val="00631374"/>
    <w:rsid w:val="006C1355"/>
    <w:rsid w:val="006E15FD"/>
    <w:rsid w:val="006E701C"/>
    <w:rsid w:val="006F247E"/>
    <w:rsid w:val="00725B5D"/>
    <w:rsid w:val="00746F4A"/>
    <w:rsid w:val="007A7C59"/>
    <w:rsid w:val="0084129B"/>
    <w:rsid w:val="008A30CC"/>
    <w:rsid w:val="008F6262"/>
    <w:rsid w:val="00940D65"/>
    <w:rsid w:val="00941B41"/>
    <w:rsid w:val="00960C94"/>
    <w:rsid w:val="00977D52"/>
    <w:rsid w:val="009B0508"/>
    <w:rsid w:val="009D7E62"/>
    <w:rsid w:val="009E7AC4"/>
    <w:rsid w:val="00AB4B56"/>
    <w:rsid w:val="00BA3DE6"/>
    <w:rsid w:val="00BA4755"/>
    <w:rsid w:val="00BD289B"/>
    <w:rsid w:val="00BE6883"/>
    <w:rsid w:val="00BF145E"/>
    <w:rsid w:val="00C267C8"/>
    <w:rsid w:val="00C427B1"/>
    <w:rsid w:val="00CC3090"/>
    <w:rsid w:val="00D21390"/>
    <w:rsid w:val="00D47CDD"/>
    <w:rsid w:val="00D845AA"/>
    <w:rsid w:val="00DB05E6"/>
    <w:rsid w:val="00E245FC"/>
    <w:rsid w:val="00ED0417"/>
    <w:rsid w:val="00F14064"/>
    <w:rsid w:val="00F275C2"/>
    <w:rsid w:val="00F62E27"/>
    <w:rsid w:val="00FC6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2B53CA"/>
  <w15:docId w15:val="{A65E4DFE-41B5-494A-B7DE-4B597BA0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C1C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sid w:val="003D2228"/>
    <w:rPr>
      <w:sz w:val="16"/>
      <w:szCs w:val="16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3D2228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3D2228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D2228"/>
    <w:rPr>
      <w:rFonts w:ascii="Tahoma" w:eastAsia="Times New Roman" w:hAnsi="Tahoma" w:cs="Tahoma"/>
      <w:sz w:val="16"/>
      <w:szCs w:val="16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22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3D2228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D222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BF52674-0CF1-481E-B620-8566E975F7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297</Words>
  <Characters>1698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nccma@verizon.net</cp:lastModifiedBy>
  <cp:revision>8</cp:revision>
  <cp:lastPrinted>2025-09-24T17:48:00Z</cp:lastPrinted>
  <dcterms:created xsi:type="dcterms:W3CDTF">2025-09-23T13:37:00Z</dcterms:created>
  <dcterms:modified xsi:type="dcterms:W3CDTF">2025-09-24T17:52:00Z</dcterms:modified>
  <dc:language>en-US</dc:language>
</cp:coreProperties>
</file>