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7D46" w14:textId="77777777" w:rsidR="00F275C2" w:rsidRDefault="00000000">
      <w:pPr>
        <w:tabs>
          <w:tab w:val="left" w:pos="1440"/>
        </w:tabs>
        <w:jc w:val="center"/>
        <w:rPr>
          <w:b/>
        </w:rPr>
      </w:pPr>
      <w:r>
        <w:rPr>
          <w:b/>
        </w:rPr>
        <w:t>Northwestern Chester County Municipal Authority</w:t>
      </w:r>
    </w:p>
    <w:p w14:paraId="25D3CA03" w14:textId="77777777" w:rsidR="00F275C2" w:rsidRDefault="00000000">
      <w:pPr>
        <w:tabs>
          <w:tab w:val="left" w:pos="1170"/>
          <w:tab w:val="left" w:pos="1440"/>
        </w:tabs>
        <w:jc w:val="center"/>
        <w:rPr>
          <w:b/>
        </w:rPr>
      </w:pPr>
      <w:r>
        <w:rPr>
          <w:b/>
        </w:rPr>
        <w:t>Board of Directors Meeting Agenda</w:t>
      </w:r>
    </w:p>
    <w:p w14:paraId="48F997ED" w14:textId="66D030FD" w:rsidR="00F275C2" w:rsidRDefault="005E34A7">
      <w:pPr>
        <w:tabs>
          <w:tab w:val="left" w:pos="1440"/>
        </w:tabs>
        <w:jc w:val="center"/>
        <w:rPr>
          <w:b/>
        </w:rPr>
      </w:pPr>
      <w:r>
        <w:rPr>
          <w:b/>
        </w:rPr>
        <w:t>June 24</w:t>
      </w:r>
      <w:r w:rsidR="006E701C">
        <w:rPr>
          <w:b/>
        </w:rPr>
        <w:t>, 202</w:t>
      </w:r>
      <w:r w:rsidR="00E32E14">
        <w:rPr>
          <w:b/>
        </w:rPr>
        <w:t>6</w:t>
      </w:r>
    </w:p>
    <w:p w14:paraId="2A4639D6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/>
        </w:rPr>
      </w:pPr>
      <w:r>
        <w:rPr>
          <w:b/>
        </w:rPr>
        <w:t>1.</w:t>
      </w:r>
      <w:r>
        <w:rPr>
          <w:b/>
        </w:rPr>
        <w:tab/>
        <w:t>Regular Meeting</w:t>
      </w:r>
    </w:p>
    <w:p w14:paraId="63259F4E" w14:textId="77777777" w:rsidR="00F275C2" w:rsidRDefault="00000000">
      <w:pPr>
        <w:tabs>
          <w:tab w:val="left" w:pos="720"/>
          <w:tab w:val="left" w:pos="1080"/>
          <w:tab w:val="left" w:pos="1440"/>
        </w:tabs>
      </w:pPr>
      <w:r>
        <w:rPr>
          <w:b/>
        </w:rPr>
        <w:tab/>
      </w:r>
      <w:r>
        <w:rPr>
          <w:b/>
        </w:rPr>
        <w:tab/>
      </w:r>
      <w:r>
        <w:t>Roll Call: Eames, Kern, Halvorsen, Kennedy, Ford, Olsen</w:t>
      </w:r>
    </w:p>
    <w:p w14:paraId="355D6800" w14:textId="77777777" w:rsidR="00F275C2" w:rsidRDefault="00000000">
      <w:pPr>
        <w:tabs>
          <w:tab w:val="left" w:pos="720"/>
          <w:tab w:val="left" w:pos="1080"/>
          <w:tab w:val="left" w:pos="1440"/>
        </w:tabs>
      </w:pPr>
      <w:r>
        <w:tab/>
      </w:r>
      <w:r>
        <w:tab/>
        <w:t>Secretary Minutes</w:t>
      </w:r>
    </w:p>
    <w:p w14:paraId="5B6B9AB8" w14:textId="77777777" w:rsidR="00F275C2" w:rsidRDefault="00000000">
      <w:pPr>
        <w:tabs>
          <w:tab w:val="left" w:pos="720"/>
          <w:tab w:val="left" w:pos="1080"/>
          <w:tab w:val="left" w:pos="1440"/>
        </w:tabs>
      </w:pPr>
      <w:r>
        <w:tab/>
      </w:r>
      <w:r>
        <w:tab/>
        <w:t xml:space="preserve">Treasurer’s Report </w:t>
      </w:r>
    </w:p>
    <w:p w14:paraId="4A1B7310" w14:textId="14CF4A38" w:rsidR="00F275C2" w:rsidRDefault="00847ADA">
      <w:pPr>
        <w:tabs>
          <w:tab w:val="left" w:pos="720"/>
          <w:tab w:val="left" w:pos="1080"/>
          <w:tab w:val="left" w:pos="1440"/>
        </w:tabs>
      </w:pPr>
      <w:r>
        <w:t xml:space="preserve">      </w:t>
      </w:r>
      <w:r>
        <w:tab/>
        <w:t xml:space="preserve">      Correspondence </w:t>
      </w:r>
      <w:r w:rsidR="00944D90">
        <w:t>–</w:t>
      </w:r>
      <w:r w:rsidR="00193FBD">
        <w:t xml:space="preserve"> </w:t>
      </w:r>
      <w:r w:rsidR="00944D90">
        <w:t>Waynebrook Inn/Lewis Frame payment plan.</w:t>
      </w:r>
    </w:p>
    <w:p w14:paraId="0326DD07" w14:textId="77777777" w:rsidR="00944D90" w:rsidRDefault="00944D90">
      <w:pPr>
        <w:tabs>
          <w:tab w:val="left" w:pos="720"/>
          <w:tab w:val="left" w:pos="1080"/>
          <w:tab w:val="left" w:pos="1440"/>
        </w:tabs>
      </w:pPr>
    </w:p>
    <w:p w14:paraId="1A1A0E12" w14:textId="1924745C" w:rsidR="00F275C2" w:rsidRDefault="00847ADA">
      <w:pPr>
        <w:tabs>
          <w:tab w:val="left" w:pos="720"/>
          <w:tab w:val="left" w:pos="1080"/>
          <w:tab w:val="left" w:pos="1440"/>
        </w:tabs>
        <w:rPr>
          <w:b/>
          <w:bCs/>
        </w:rPr>
      </w:pPr>
      <w:r w:rsidRPr="00847ADA">
        <w:rPr>
          <w:b/>
          <w:bCs/>
        </w:rPr>
        <w:t>2</w:t>
      </w:r>
      <w:r w:rsidR="007A7C59">
        <w:rPr>
          <w:b/>
          <w:bCs/>
        </w:rPr>
        <w:t>.         Public Comments and Discussion:</w:t>
      </w:r>
    </w:p>
    <w:p w14:paraId="6DE893F1" w14:textId="77777777" w:rsidR="00944D90" w:rsidRDefault="00944D90">
      <w:pPr>
        <w:tabs>
          <w:tab w:val="left" w:pos="720"/>
          <w:tab w:val="left" w:pos="1080"/>
          <w:tab w:val="left" w:pos="1440"/>
        </w:tabs>
        <w:rPr>
          <w:b/>
          <w:bCs/>
        </w:rPr>
      </w:pPr>
    </w:p>
    <w:p w14:paraId="749A9989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Reports</w:t>
      </w:r>
      <w:r>
        <w:rPr>
          <w:b/>
          <w:bCs/>
        </w:rPr>
        <w:tab/>
      </w:r>
    </w:p>
    <w:p w14:paraId="6A01042B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Operator – Derek Ink</w:t>
      </w:r>
    </w:p>
    <w:p w14:paraId="4409D8F0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Cs/>
        </w:rPr>
        <w:tab/>
      </w:r>
      <w:r>
        <w:rPr>
          <w:bCs/>
        </w:rPr>
        <w:tab/>
        <w:t>Secretary – Stephanie Kern</w:t>
      </w:r>
    </w:p>
    <w:p w14:paraId="48D43791" w14:textId="63CFB839" w:rsidR="00F275C2" w:rsidRDefault="00000000">
      <w:pPr>
        <w:tabs>
          <w:tab w:val="left" w:pos="720"/>
          <w:tab w:val="left" w:pos="1080"/>
          <w:tab w:val="left" w:pos="1440"/>
          <w:tab w:val="left" w:pos="8671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Solicitor – </w:t>
      </w:r>
      <w:r w:rsidR="00D47CDD">
        <w:rPr>
          <w:bCs/>
        </w:rPr>
        <w:t>Kristin Camp</w:t>
      </w:r>
      <w:r>
        <w:rPr>
          <w:bCs/>
        </w:rPr>
        <w:tab/>
      </w:r>
    </w:p>
    <w:p w14:paraId="1064A15A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Cs/>
        </w:rPr>
        <w:tab/>
        <w:t xml:space="preserve">      Engineer – Alex Bar</w:t>
      </w:r>
    </w:p>
    <w:p w14:paraId="6EA928F3" w14:textId="77777777" w:rsidR="00944D90" w:rsidRDefault="00944D90">
      <w:pPr>
        <w:tabs>
          <w:tab w:val="left" w:pos="720"/>
          <w:tab w:val="left" w:pos="1080"/>
          <w:tab w:val="left" w:pos="1440"/>
        </w:tabs>
        <w:rPr>
          <w:bCs/>
        </w:rPr>
      </w:pPr>
    </w:p>
    <w:p w14:paraId="1FB0217F" w14:textId="77777777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t xml:space="preserve"> </w:t>
      </w:r>
      <w:r>
        <w:rPr>
          <w:b/>
          <w:bCs/>
        </w:rPr>
        <w:t>4.</w:t>
      </w:r>
      <w:r>
        <w:rPr>
          <w:b/>
          <w:bCs/>
        </w:rPr>
        <w:tab/>
        <w:t>Old Business</w:t>
      </w:r>
    </w:p>
    <w:p w14:paraId="4301B983" w14:textId="6B8FF469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Cs/>
        </w:rPr>
        <w:t xml:space="preserve">            a.    Chestnut Ridge </w:t>
      </w:r>
    </w:p>
    <w:p w14:paraId="3436AF28" w14:textId="2126E0EF" w:rsidR="00F275C2" w:rsidRDefault="00000000">
      <w:pPr>
        <w:tabs>
          <w:tab w:val="left" w:pos="720"/>
          <w:tab w:val="left" w:pos="1080"/>
          <w:tab w:val="left" w:pos="1440"/>
        </w:tabs>
        <w:rPr>
          <w:bCs/>
        </w:rPr>
      </w:pPr>
      <w:r>
        <w:rPr>
          <w:bCs/>
        </w:rPr>
        <w:t xml:space="preserve">            b.    UMH </w:t>
      </w:r>
    </w:p>
    <w:p w14:paraId="30EA5FD5" w14:textId="7B9AECE2" w:rsidR="00F275C2" w:rsidRDefault="00000000">
      <w:pPr>
        <w:tabs>
          <w:tab w:val="left" w:pos="720"/>
          <w:tab w:val="left" w:pos="1170"/>
          <w:tab w:val="left" w:pos="1440"/>
        </w:tabs>
        <w:rPr>
          <w:bCs/>
        </w:rPr>
      </w:pPr>
      <w:r>
        <w:rPr>
          <w:bCs/>
        </w:rPr>
        <w:tab/>
        <w:t xml:space="preserve">c.    Honey Brook Estates </w:t>
      </w:r>
    </w:p>
    <w:p w14:paraId="2A6B411A" w14:textId="430E3FB9" w:rsidR="00F275C2" w:rsidRDefault="00000000">
      <w:pPr>
        <w:tabs>
          <w:tab w:val="left" w:pos="720"/>
          <w:tab w:val="left" w:pos="1170"/>
          <w:tab w:val="left" w:pos="1440"/>
        </w:tabs>
        <w:rPr>
          <w:bCs/>
        </w:rPr>
      </w:pPr>
      <w:r>
        <w:rPr>
          <w:bCs/>
        </w:rPr>
        <w:tab/>
        <w:t>d.    Keystone Court (Home Courts)</w:t>
      </w:r>
    </w:p>
    <w:p w14:paraId="6FAD4A4D" w14:textId="178421B8" w:rsidR="00F275C2" w:rsidRDefault="00000000">
      <w:pPr>
        <w:tabs>
          <w:tab w:val="left" w:pos="720"/>
          <w:tab w:val="left" w:pos="1170"/>
          <w:tab w:val="left" w:pos="1440"/>
        </w:tabs>
        <w:rPr>
          <w:bCs/>
        </w:rPr>
      </w:pPr>
      <w:r>
        <w:rPr>
          <w:bCs/>
        </w:rPr>
        <w:t xml:space="preserve">            e.    Village Greene pump station</w:t>
      </w:r>
    </w:p>
    <w:p w14:paraId="6787A194" w14:textId="111C07F4" w:rsidR="00F275C2" w:rsidRDefault="00000000" w:rsidP="00401E84">
      <w:pPr>
        <w:tabs>
          <w:tab w:val="left" w:pos="720"/>
          <w:tab w:val="left" w:pos="1170"/>
          <w:tab w:val="left" w:pos="1440"/>
        </w:tabs>
      </w:pPr>
      <w:r>
        <w:rPr>
          <w:bCs/>
        </w:rPr>
        <w:tab/>
      </w:r>
      <w:r w:rsidR="00401E84">
        <w:t>f</w:t>
      </w:r>
      <w:r>
        <w:t xml:space="preserve">.     Syncarpha Solar </w:t>
      </w:r>
    </w:p>
    <w:p w14:paraId="3860F085" w14:textId="17DEFFD9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BA4755">
        <w:t>g.</w:t>
      </w:r>
      <w:r>
        <w:t xml:space="preserve">    WWTP upgrade/PennVest Loan  </w:t>
      </w:r>
    </w:p>
    <w:p w14:paraId="79F7E771" w14:textId="3E84B69B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BA4755">
        <w:t>h</w:t>
      </w:r>
      <w:r>
        <w:t>.    West pump station</w:t>
      </w:r>
      <w:r w:rsidR="00523F4E">
        <w:t xml:space="preserve"> Upgrade</w:t>
      </w:r>
      <w:r>
        <w:t xml:space="preserve"> </w:t>
      </w:r>
    </w:p>
    <w:p w14:paraId="0A3DAEBE" w14:textId="6F959919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193FBD">
        <w:t xml:space="preserve"> i</w:t>
      </w:r>
      <w:r w:rsidR="00401E84">
        <w:t>.</w:t>
      </w:r>
      <w:r>
        <w:t xml:space="preserve">     Maple Inn Estates</w:t>
      </w:r>
      <w:r w:rsidR="0093392A">
        <w:t xml:space="preserve"> </w:t>
      </w:r>
    </w:p>
    <w:p w14:paraId="7B655708" w14:textId="1CBBAD33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</w:t>
      </w:r>
      <w:r w:rsidR="00193FBD">
        <w:t xml:space="preserve">  j</w:t>
      </w:r>
      <w:r>
        <w:t xml:space="preserve">.    </w:t>
      </w:r>
      <w:r w:rsidR="00401E84">
        <w:t xml:space="preserve"> </w:t>
      </w:r>
      <w:r w:rsidR="00193FBD">
        <w:t>Twin County Business Park</w:t>
      </w:r>
    </w:p>
    <w:p w14:paraId="79C8CDF5" w14:textId="5C02D7C8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</w:t>
      </w:r>
      <w:r w:rsidR="00BA4755">
        <w:t xml:space="preserve"> </w:t>
      </w:r>
      <w:r>
        <w:t xml:space="preserve"> </w:t>
      </w:r>
      <w:r w:rsidR="00193FBD">
        <w:t xml:space="preserve"> k</w:t>
      </w:r>
      <w:r>
        <w:t xml:space="preserve">.    </w:t>
      </w:r>
      <w:r w:rsidR="006E15FD">
        <w:t xml:space="preserve"> </w:t>
      </w:r>
      <w:r>
        <w:t>Arbor’s Glen</w:t>
      </w:r>
    </w:p>
    <w:p w14:paraId="2B031906" w14:textId="741CE94C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</w:t>
      </w:r>
      <w:r w:rsidR="00BA4755">
        <w:t xml:space="preserve"> </w:t>
      </w:r>
      <w:r w:rsidR="00193FBD">
        <w:t xml:space="preserve">  l</w:t>
      </w:r>
      <w:r>
        <w:t>.     Honey Brook Hardware</w:t>
      </w:r>
    </w:p>
    <w:p w14:paraId="30E3CB81" w14:textId="142EFA0E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</w:t>
      </w:r>
      <w:r w:rsidR="00193FBD">
        <w:t xml:space="preserve"> m</w:t>
      </w:r>
      <w:r>
        <w:t>.     Chester County Solid Waste Authority</w:t>
      </w:r>
    </w:p>
    <w:p w14:paraId="34412225" w14:textId="22BAB497" w:rsidR="00052782" w:rsidRDefault="00052782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193FBD">
        <w:t xml:space="preserve"> n</w:t>
      </w:r>
      <w:r>
        <w:t>.     Living God Lutheran Church</w:t>
      </w:r>
      <w:r w:rsidR="00EA36E4">
        <w:t xml:space="preserve"> </w:t>
      </w:r>
    </w:p>
    <w:p w14:paraId="72A17C8D" w14:textId="2F4A4B78" w:rsidR="00523F4E" w:rsidRDefault="00523F4E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193FBD">
        <w:t xml:space="preserve"> o</w:t>
      </w:r>
      <w:r>
        <w:t>.     Guinta Property</w:t>
      </w:r>
    </w:p>
    <w:p w14:paraId="679CEEDD" w14:textId="503E0380" w:rsidR="00523F4E" w:rsidRDefault="00523F4E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193FBD">
        <w:t xml:space="preserve"> p</w:t>
      </w:r>
      <w:r>
        <w:t>.     Hammell O’Donnell</w:t>
      </w:r>
    </w:p>
    <w:p w14:paraId="0A97A93B" w14:textId="77777777" w:rsidR="00944D90" w:rsidRDefault="00523F4E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           </w:t>
      </w:r>
      <w:r w:rsidR="00193FBD">
        <w:t xml:space="preserve"> q</w:t>
      </w:r>
      <w:r>
        <w:t>.     288 Suplee Road</w:t>
      </w:r>
    </w:p>
    <w:p w14:paraId="3E526D18" w14:textId="5D61C38C" w:rsidR="00523F4E" w:rsidRDefault="00523F4E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</w:pPr>
      <w:r>
        <w:t xml:space="preserve"> </w:t>
      </w:r>
    </w:p>
    <w:p w14:paraId="065F62EC" w14:textId="77777777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  <w:rPr>
          <w:b/>
          <w:bCs/>
        </w:rPr>
      </w:pPr>
      <w:r>
        <w:rPr>
          <w:b/>
          <w:bCs/>
        </w:rPr>
        <w:t>5.        New Business</w:t>
      </w:r>
      <w:r>
        <w:rPr>
          <w:bCs/>
        </w:rPr>
        <w:t xml:space="preserve"> </w:t>
      </w:r>
    </w:p>
    <w:p w14:paraId="0BA45017" w14:textId="41105C8C" w:rsidR="00523F4E" w:rsidRDefault="00000000" w:rsidP="00193FBD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  <w:rPr>
          <w:bCs/>
        </w:rPr>
      </w:pPr>
      <w:r>
        <w:rPr>
          <w:bCs/>
        </w:rPr>
        <w:t xml:space="preserve">            1. </w:t>
      </w:r>
      <w:r w:rsidR="00193FBD">
        <w:rPr>
          <w:bCs/>
        </w:rPr>
        <w:t xml:space="preserve"> </w:t>
      </w:r>
      <w:r w:rsidR="005168B9">
        <w:rPr>
          <w:bCs/>
        </w:rPr>
        <w:t>Approve/Disapprove</w:t>
      </w:r>
      <w:r w:rsidR="00847ADA">
        <w:rPr>
          <w:bCs/>
        </w:rPr>
        <w:t>:</w:t>
      </w:r>
      <w:r w:rsidR="005168B9">
        <w:rPr>
          <w:bCs/>
        </w:rPr>
        <w:t xml:space="preserve"> </w:t>
      </w:r>
      <w:r w:rsidR="00944D90">
        <w:rPr>
          <w:bCs/>
        </w:rPr>
        <w:t>2025 Audit</w:t>
      </w:r>
    </w:p>
    <w:p w14:paraId="71D3A32D" w14:textId="577531B4" w:rsidR="00D93837" w:rsidRDefault="00D93837" w:rsidP="00193FBD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  <w:rPr>
          <w:bCs/>
        </w:rPr>
      </w:pPr>
      <w:r>
        <w:rPr>
          <w:bCs/>
        </w:rPr>
        <w:t xml:space="preserve">            2.  Approve/Disapprove:  Arbors Glen/D.R. Horton, Inc. Reservation of Capacity</w:t>
      </w:r>
    </w:p>
    <w:p w14:paraId="508D722B" w14:textId="77777777" w:rsidR="00944D90" w:rsidRDefault="00944D90" w:rsidP="00193FBD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  <w:rPr>
          <w:bCs/>
        </w:rPr>
      </w:pPr>
    </w:p>
    <w:p w14:paraId="5F7CF692" w14:textId="378B15C9" w:rsidR="00F275C2" w:rsidRDefault="00000000">
      <w:pPr>
        <w:tabs>
          <w:tab w:val="left" w:pos="720"/>
          <w:tab w:val="left" w:pos="1080"/>
          <w:tab w:val="left" w:pos="1170"/>
          <w:tab w:val="left" w:pos="1440"/>
        </w:tabs>
        <w:ind w:left="1440" w:hanging="1440"/>
        <w:rPr>
          <w:b/>
          <w:bCs/>
        </w:rPr>
      </w:pPr>
      <w:r>
        <w:rPr>
          <w:b/>
          <w:bCs/>
        </w:rPr>
        <w:t>6.        Adjournment</w:t>
      </w:r>
    </w:p>
    <w:p w14:paraId="73E12159" w14:textId="0817F5DD" w:rsidR="00AB4B56" w:rsidRDefault="00000000">
      <w:pPr>
        <w:tabs>
          <w:tab w:val="left" w:pos="720"/>
          <w:tab w:val="left" w:pos="1080"/>
          <w:tab w:val="left" w:pos="1440"/>
        </w:tabs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>
        <w:rPr>
          <w:b/>
          <w:bCs/>
          <w:u w:val="single"/>
        </w:rPr>
        <w:t>Next Meeting</w:t>
      </w:r>
      <w:r w:rsidR="00CD2BB1">
        <w:rPr>
          <w:b/>
          <w:bCs/>
          <w:u w:val="single"/>
        </w:rPr>
        <w:t xml:space="preserve"> </w:t>
      </w:r>
      <w:r w:rsidR="00C13FA2">
        <w:rPr>
          <w:b/>
          <w:bCs/>
          <w:u w:val="single"/>
        </w:rPr>
        <w:t>Ju</w:t>
      </w:r>
      <w:r w:rsidR="00944D90">
        <w:rPr>
          <w:b/>
          <w:bCs/>
          <w:u w:val="single"/>
        </w:rPr>
        <w:t>ly</w:t>
      </w:r>
      <w:r w:rsidR="00C13FA2">
        <w:rPr>
          <w:b/>
          <w:bCs/>
          <w:u w:val="single"/>
        </w:rPr>
        <w:t xml:space="preserve"> 2</w:t>
      </w:r>
      <w:r w:rsidR="00944D90">
        <w:rPr>
          <w:b/>
          <w:bCs/>
          <w:u w:val="single"/>
        </w:rPr>
        <w:t>2nd</w:t>
      </w:r>
      <w:r w:rsidR="00E32E14">
        <w:rPr>
          <w:b/>
          <w:bCs/>
          <w:u w:val="single"/>
        </w:rPr>
        <w:t>,</w:t>
      </w:r>
      <w:r w:rsidR="00E3597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202</w:t>
      </w:r>
      <w:r w:rsidR="00E3597B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 @ 7:00 pm.</w:t>
      </w:r>
      <w:r>
        <w:rPr>
          <w:b/>
          <w:bCs/>
        </w:rPr>
        <w:tab/>
        <w:t xml:space="preserve">    </w:t>
      </w:r>
    </w:p>
    <w:p w14:paraId="580C18F4" w14:textId="426378FE" w:rsidR="00F275C2" w:rsidRDefault="00AB4B56">
      <w:pPr>
        <w:tabs>
          <w:tab w:val="left" w:pos="720"/>
          <w:tab w:val="left" w:pos="1080"/>
          <w:tab w:val="left" w:pos="1440"/>
        </w:tabs>
        <w:rPr>
          <w:b/>
          <w:bCs/>
        </w:rPr>
      </w:pPr>
      <w:r>
        <w:rPr>
          <w:b/>
          <w:bCs/>
        </w:rPr>
        <w:t xml:space="preserve">           </w:t>
      </w:r>
    </w:p>
    <w:p w14:paraId="63262147" w14:textId="77777777" w:rsidR="00F275C2" w:rsidRDefault="00F275C2">
      <w:pPr>
        <w:rPr>
          <w:b/>
          <w:bCs/>
          <w:u w:val="single"/>
        </w:rPr>
      </w:pPr>
    </w:p>
    <w:p w14:paraId="48D79C6D" w14:textId="77777777" w:rsidR="00F275C2" w:rsidRDefault="00000000">
      <w:pPr>
        <w:rPr>
          <w:b/>
          <w:bCs/>
        </w:rPr>
      </w:pPr>
      <w:r>
        <w:rPr>
          <w:b/>
          <w:bCs/>
        </w:rPr>
        <w:t xml:space="preserve">    </w:t>
      </w:r>
    </w:p>
    <w:p w14:paraId="1298D033" w14:textId="77777777" w:rsidR="00F275C2" w:rsidRDefault="00F275C2">
      <w:pPr>
        <w:rPr>
          <w:b/>
          <w:bCs/>
          <w:u w:val="single"/>
        </w:rPr>
      </w:pPr>
    </w:p>
    <w:p w14:paraId="0B77FCC3" w14:textId="77777777" w:rsidR="00F275C2" w:rsidRDefault="00F275C2"/>
    <w:sectPr w:rsidR="00F275C2" w:rsidSect="0048053E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C2"/>
    <w:rsid w:val="000055ED"/>
    <w:rsid w:val="00014DFD"/>
    <w:rsid w:val="00052782"/>
    <w:rsid w:val="00062885"/>
    <w:rsid w:val="000F3482"/>
    <w:rsid w:val="0010104D"/>
    <w:rsid w:val="00193FBD"/>
    <w:rsid w:val="001A1B2C"/>
    <w:rsid w:val="001A3EF7"/>
    <w:rsid w:val="001C2199"/>
    <w:rsid w:val="00207452"/>
    <w:rsid w:val="00225136"/>
    <w:rsid w:val="0028343F"/>
    <w:rsid w:val="002944ED"/>
    <w:rsid w:val="002A26B0"/>
    <w:rsid w:val="002B232F"/>
    <w:rsid w:val="002D59AD"/>
    <w:rsid w:val="00316A5A"/>
    <w:rsid w:val="00343685"/>
    <w:rsid w:val="00351E5D"/>
    <w:rsid w:val="00371810"/>
    <w:rsid w:val="003748F0"/>
    <w:rsid w:val="00382CC3"/>
    <w:rsid w:val="003C0996"/>
    <w:rsid w:val="003E4E27"/>
    <w:rsid w:val="00401CE4"/>
    <w:rsid w:val="00401E84"/>
    <w:rsid w:val="00415705"/>
    <w:rsid w:val="0043231A"/>
    <w:rsid w:val="004428C4"/>
    <w:rsid w:val="00466E44"/>
    <w:rsid w:val="004726FF"/>
    <w:rsid w:val="0048053E"/>
    <w:rsid w:val="004E2159"/>
    <w:rsid w:val="005168B9"/>
    <w:rsid w:val="00523F4E"/>
    <w:rsid w:val="00597A71"/>
    <w:rsid w:val="005B5CEF"/>
    <w:rsid w:val="005E34A7"/>
    <w:rsid w:val="005E6B0B"/>
    <w:rsid w:val="005F5972"/>
    <w:rsid w:val="00610054"/>
    <w:rsid w:val="006129B0"/>
    <w:rsid w:val="00621808"/>
    <w:rsid w:val="00631374"/>
    <w:rsid w:val="006C1355"/>
    <w:rsid w:val="006C541E"/>
    <w:rsid w:val="006E15FD"/>
    <w:rsid w:val="006E701C"/>
    <w:rsid w:val="006F247E"/>
    <w:rsid w:val="00715D73"/>
    <w:rsid w:val="00725B5D"/>
    <w:rsid w:val="00746F4A"/>
    <w:rsid w:val="00763B65"/>
    <w:rsid w:val="00770323"/>
    <w:rsid w:val="00775510"/>
    <w:rsid w:val="007848A3"/>
    <w:rsid w:val="007A7C59"/>
    <w:rsid w:val="007E719D"/>
    <w:rsid w:val="00804C20"/>
    <w:rsid w:val="0084129B"/>
    <w:rsid w:val="00847ADA"/>
    <w:rsid w:val="008A30CC"/>
    <w:rsid w:val="008E4D7B"/>
    <w:rsid w:val="008F6262"/>
    <w:rsid w:val="0093392A"/>
    <w:rsid w:val="00940D65"/>
    <w:rsid w:val="00941B41"/>
    <w:rsid w:val="00944D90"/>
    <w:rsid w:val="00960C94"/>
    <w:rsid w:val="0096352F"/>
    <w:rsid w:val="00977D52"/>
    <w:rsid w:val="009B0508"/>
    <w:rsid w:val="009D7E62"/>
    <w:rsid w:val="009E228F"/>
    <w:rsid w:val="009E7AC4"/>
    <w:rsid w:val="00A55CE2"/>
    <w:rsid w:val="00AB4B56"/>
    <w:rsid w:val="00B07D9B"/>
    <w:rsid w:val="00BA3DE6"/>
    <w:rsid w:val="00BA4755"/>
    <w:rsid w:val="00BB3F5B"/>
    <w:rsid w:val="00BD289B"/>
    <w:rsid w:val="00BE6883"/>
    <w:rsid w:val="00BF145E"/>
    <w:rsid w:val="00C13FA2"/>
    <w:rsid w:val="00C267C8"/>
    <w:rsid w:val="00C427B1"/>
    <w:rsid w:val="00C60B92"/>
    <w:rsid w:val="00C745FA"/>
    <w:rsid w:val="00CB673E"/>
    <w:rsid w:val="00CC3090"/>
    <w:rsid w:val="00CD2BB1"/>
    <w:rsid w:val="00D21390"/>
    <w:rsid w:val="00D47CDD"/>
    <w:rsid w:val="00D6560E"/>
    <w:rsid w:val="00D74C34"/>
    <w:rsid w:val="00D845AA"/>
    <w:rsid w:val="00D93837"/>
    <w:rsid w:val="00DB05E6"/>
    <w:rsid w:val="00E245FC"/>
    <w:rsid w:val="00E32E14"/>
    <w:rsid w:val="00E3597B"/>
    <w:rsid w:val="00E57675"/>
    <w:rsid w:val="00EA36E4"/>
    <w:rsid w:val="00ED0417"/>
    <w:rsid w:val="00F14064"/>
    <w:rsid w:val="00F275C2"/>
    <w:rsid w:val="00F42403"/>
    <w:rsid w:val="00F62E27"/>
    <w:rsid w:val="00F76094"/>
    <w:rsid w:val="00F94263"/>
    <w:rsid w:val="00FA7A63"/>
    <w:rsid w:val="00FB1ED4"/>
    <w:rsid w:val="00FC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53CA"/>
  <w15:docId w15:val="{A65E4DFE-41B5-494A-B7DE-4B597BA0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C1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3D222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D2228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D222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2228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2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D22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2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52674-0CF1-481E-B620-8566E975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nccma@verizon.net</cp:lastModifiedBy>
  <cp:revision>4</cp:revision>
  <cp:lastPrinted>2025-09-24T17:48:00Z</cp:lastPrinted>
  <dcterms:created xsi:type="dcterms:W3CDTF">2026-06-23T13:41:00Z</dcterms:created>
  <dcterms:modified xsi:type="dcterms:W3CDTF">2026-06-23T14:18:00Z</dcterms:modified>
  <dc:language>en-US</dc:language>
</cp:coreProperties>
</file>